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684C" w14:textId="06C3F024" w:rsidR="00FE22A0" w:rsidRDefault="007A523F" w:rsidP="007A523F">
      <w:pPr>
        <w:ind w:left="-144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ED65CF" wp14:editId="4AD0C3A0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7552800" cy="10688400"/>
            <wp:effectExtent l="0" t="0" r="381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G Business Plan Checklist v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2A0">
        <w:br w:type="page"/>
      </w:r>
    </w:p>
    <w:p w14:paraId="0E06B57B" w14:textId="77777777" w:rsidR="00FE22A0" w:rsidRDefault="00FE22A0">
      <w:bookmarkStart w:id="0" w:name="_GoBack"/>
      <w:bookmarkEnd w:id="0"/>
    </w:p>
    <w:tbl>
      <w:tblPr>
        <w:tblW w:w="0" w:type="auto"/>
        <w:tblCellMar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5765"/>
      </w:tblGrid>
      <w:tr w:rsidR="00BB607C" w:rsidRPr="0003006C" w14:paraId="3DC882F7" w14:textId="77777777">
        <w:trPr>
          <w:cantSplit/>
          <w:trHeight w:hRule="exact" w:val="737"/>
        </w:trPr>
        <w:tc>
          <w:tcPr>
            <w:tcW w:w="9026" w:type="dxa"/>
            <w:gridSpan w:val="2"/>
          </w:tcPr>
          <w:p w14:paraId="166F57C7" w14:textId="48873BF8" w:rsidR="00FE22A0" w:rsidRDefault="00FE22A0" w:rsidP="00BB607C">
            <w:pPr>
              <w:pStyle w:val="BGNormalArial"/>
              <w:rPr>
                <w:b/>
                <w:bCs/>
                <w:u w:val="single"/>
              </w:rPr>
            </w:pPr>
          </w:p>
          <w:p w14:paraId="659FC800" w14:textId="1D5D1159" w:rsidR="00BB607C" w:rsidRPr="0003006C" w:rsidRDefault="00BB607C" w:rsidP="00BB607C">
            <w:pPr>
              <w:pStyle w:val="BGNormalArial"/>
              <w:rPr>
                <w:b/>
                <w:bCs/>
                <w:u w:val="single"/>
              </w:rPr>
            </w:pPr>
            <w:r w:rsidRPr="0003006C">
              <w:rPr>
                <w:b/>
                <w:bCs/>
                <w:u w:val="single"/>
              </w:rPr>
              <w:t>CONTACT INFORMATION</w:t>
            </w:r>
          </w:p>
        </w:tc>
      </w:tr>
      <w:tr w:rsidR="00BB607C" w:rsidRPr="0003006C" w14:paraId="7A356FD6" w14:textId="77777777">
        <w:trPr>
          <w:cantSplit/>
          <w:trHeight w:hRule="exact" w:val="794"/>
        </w:trPr>
        <w:tc>
          <w:tcPr>
            <w:tcW w:w="3261" w:type="dxa"/>
          </w:tcPr>
          <w:p w14:paraId="505504D6" w14:textId="77777777" w:rsidR="00BB607C" w:rsidRPr="0003006C" w:rsidRDefault="00BB607C" w:rsidP="00BB607C">
            <w:pPr>
              <w:pStyle w:val="BGNormalArial"/>
            </w:pPr>
            <w:r w:rsidRPr="0003006C">
              <w:t>Business name:</w:t>
            </w:r>
            <w:r w:rsidRPr="0003006C">
              <w:br/>
            </w:r>
          </w:p>
        </w:tc>
        <w:tc>
          <w:tcPr>
            <w:tcW w:w="5765" w:type="dxa"/>
          </w:tcPr>
          <w:p w14:paraId="68A76E0A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  <w:tr w:rsidR="00BB607C" w:rsidRPr="0003006C" w14:paraId="686F028A" w14:textId="77777777">
        <w:trPr>
          <w:cantSplit/>
          <w:trHeight w:hRule="exact" w:val="794"/>
        </w:trPr>
        <w:tc>
          <w:tcPr>
            <w:tcW w:w="3261" w:type="dxa"/>
          </w:tcPr>
          <w:p w14:paraId="6F106EC2" w14:textId="77777777" w:rsidR="00BB607C" w:rsidRPr="0003006C" w:rsidRDefault="00BB607C" w:rsidP="00BB607C">
            <w:pPr>
              <w:pStyle w:val="BGNormalArial"/>
            </w:pPr>
            <w:r w:rsidRPr="0003006C">
              <w:t>Business activities:</w:t>
            </w:r>
          </w:p>
          <w:p w14:paraId="6475F8CB" w14:textId="77777777" w:rsidR="00BB607C" w:rsidRPr="0003006C" w:rsidRDefault="00BB607C" w:rsidP="00BB607C">
            <w:pPr>
              <w:pStyle w:val="BGNormalSmall"/>
            </w:pPr>
            <w:r w:rsidRPr="0003006C">
              <w:t>What the business does.</w:t>
            </w:r>
          </w:p>
        </w:tc>
        <w:tc>
          <w:tcPr>
            <w:tcW w:w="5765" w:type="dxa"/>
          </w:tcPr>
          <w:p w14:paraId="1CD66861" w14:textId="77777777" w:rsidR="00BB607C" w:rsidRPr="0003006C" w:rsidRDefault="00BB607C" w:rsidP="00BB607C">
            <w:pPr>
              <w:pStyle w:val="BGNormalArial"/>
            </w:pPr>
          </w:p>
        </w:tc>
      </w:tr>
      <w:tr w:rsidR="00BB607C" w:rsidRPr="0003006C" w14:paraId="3337354C" w14:textId="77777777">
        <w:trPr>
          <w:cantSplit/>
          <w:trHeight w:hRule="exact" w:val="794"/>
        </w:trPr>
        <w:tc>
          <w:tcPr>
            <w:tcW w:w="3261" w:type="dxa"/>
          </w:tcPr>
          <w:p w14:paraId="05C155E8" w14:textId="77777777" w:rsidR="00BB607C" w:rsidRPr="0003006C" w:rsidRDefault="00BB607C" w:rsidP="00BB607C">
            <w:pPr>
              <w:pStyle w:val="BGNormalArial"/>
            </w:pPr>
            <w:r w:rsidRPr="0003006C">
              <w:t>Start date:</w:t>
            </w:r>
          </w:p>
        </w:tc>
        <w:tc>
          <w:tcPr>
            <w:tcW w:w="5765" w:type="dxa"/>
          </w:tcPr>
          <w:p w14:paraId="65095CBA" w14:textId="77777777" w:rsidR="00BB607C" w:rsidRPr="0003006C" w:rsidRDefault="00BB607C" w:rsidP="00BB607C">
            <w:pPr>
              <w:pStyle w:val="BGNormalArial"/>
            </w:pPr>
          </w:p>
        </w:tc>
      </w:tr>
      <w:tr w:rsidR="00BB607C" w:rsidRPr="0003006C" w14:paraId="683869A3" w14:textId="77777777">
        <w:trPr>
          <w:cantSplit/>
          <w:trHeight w:hRule="exact" w:val="964"/>
        </w:trPr>
        <w:tc>
          <w:tcPr>
            <w:tcW w:w="3261" w:type="dxa"/>
          </w:tcPr>
          <w:p w14:paraId="68046366" w14:textId="77777777" w:rsidR="00BB607C" w:rsidRPr="0003006C" w:rsidRDefault="00BB607C" w:rsidP="00BB607C">
            <w:pPr>
              <w:pStyle w:val="BGNormalArial"/>
            </w:pPr>
            <w:r w:rsidRPr="0003006C">
              <w:t>Business owner:</w:t>
            </w:r>
          </w:p>
        </w:tc>
        <w:tc>
          <w:tcPr>
            <w:tcW w:w="5765" w:type="dxa"/>
          </w:tcPr>
          <w:p w14:paraId="0B662224" w14:textId="77777777" w:rsidR="00BB607C" w:rsidRPr="0003006C" w:rsidRDefault="00BB607C" w:rsidP="00BB607C">
            <w:pPr>
              <w:pStyle w:val="BGNormalArial"/>
            </w:pPr>
          </w:p>
        </w:tc>
      </w:tr>
      <w:tr w:rsidR="00BB607C" w:rsidRPr="0003006C" w14:paraId="03572040" w14:textId="77777777">
        <w:trPr>
          <w:cantSplit/>
          <w:trHeight w:hRule="exact" w:val="1021"/>
        </w:trPr>
        <w:tc>
          <w:tcPr>
            <w:tcW w:w="3261" w:type="dxa"/>
          </w:tcPr>
          <w:p w14:paraId="573972A5" w14:textId="77777777" w:rsidR="00BB607C" w:rsidRPr="0003006C" w:rsidRDefault="00BB607C" w:rsidP="00BB607C">
            <w:pPr>
              <w:pStyle w:val="BGNormalArial"/>
            </w:pPr>
            <w:r w:rsidRPr="0003006C">
              <w:t>Business/home addresses:</w:t>
            </w:r>
          </w:p>
        </w:tc>
        <w:tc>
          <w:tcPr>
            <w:tcW w:w="5765" w:type="dxa"/>
          </w:tcPr>
          <w:p w14:paraId="51F01B60" w14:textId="77777777" w:rsidR="00BB607C" w:rsidRPr="0003006C" w:rsidRDefault="00BB607C" w:rsidP="00BB607C">
            <w:pPr>
              <w:pStyle w:val="BGNormalArial"/>
            </w:pPr>
          </w:p>
        </w:tc>
      </w:tr>
      <w:tr w:rsidR="00BB607C" w:rsidRPr="0003006C" w14:paraId="72A20334" w14:textId="77777777">
        <w:trPr>
          <w:cantSplit/>
          <w:trHeight w:hRule="exact" w:val="1021"/>
        </w:trPr>
        <w:tc>
          <w:tcPr>
            <w:tcW w:w="3261" w:type="dxa"/>
          </w:tcPr>
          <w:p w14:paraId="407CD9B8" w14:textId="77777777" w:rsidR="00BB607C" w:rsidRPr="0003006C" w:rsidRDefault="00BB607C" w:rsidP="00BB607C">
            <w:pPr>
              <w:pStyle w:val="BGNormalArial"/>
            </w:pPr>
            <w:r w:rsidRPr="0003006C">
              <w:t>Legal structure of business:</w:t>
            </w:r>
          </w:p>
          <w:p w14:paraId="10B9309A" w14:textId="77777777" w:rsidR="00BB607C" w:rsidRPr="0003006C" w:rsidRDefault="00BB607C" w:rsidP="00BB607C">
            <w:pPr>
              <w:pStyle w:val="BGNormalSmall"/>
            </w:pPr>
            <w:proofErr w:type="spellStart"/>
            <w:r w:rsidRPr="0003006C">
              <w:t>Eg</w:t>
            </w:r>
            <w:proofErr w:type="spellEnd"/>
            <w:r w:rsidRPr="0003006C">
              <w:t xml:space="preserve"> sole trader, partnership, ltd company.</w:t>
            </w:r>
          </w:p>
        </w:tc>
        <w:tc>
          <w:tcPr>
            <w:tcW w:w="5765" w:type="dxa"/>
          </w:tcPr>
          <w:p w14:paraId="2B8A45BC" w14:textId="77777777" w:rsidR="00BB607C" w:rsidRPr="0003006C" w:rsidRDefault="00BB607C" w:rsidP="00BB607C">
            <w:pPr>
              <w:pStyle w:val="BGNormalArial"/>
            </w:pPr>
          </w:p>
        </w:tc>
      </w:tr>
      <w:tr w:rsidR="00BB607C" w:rsidRPr="0003006C" w14:paraId="7DF8B158" w14:textId="77777777">
        <w:trPr>
          <w:cantSplit/>
          <w:trHeight w:hRule="exact" w:val="907"/>
        </w:trPr>
        <w:tc>
          <w:tcPr>
            <w:tcW w:w="3261" w:type="dxa"/>
          </w:tcPr>
          <w:p w14:paraId="4C61CDC9" w14:textId="77777777" w:rsidR="00BB607C" w:rsidRPr="0003006C" w:rsidRDefault="00BB607C" w:rsidP="00BB607C">
            <w:pPr>
              <w:pStyle w:val="BGNormalArial"/>
            </w:pPr>
            <w:r w:rsidRPr="0003006C">
              <w:t>Phone numbers:</w:t>
            </w:r>
          </w:p>
        </w:tc>
        <w:tc>
          <w:tcPr>
            <w:tcW w:w="5765" w:type="dxa"/>
          </w:tcPr>
          <w:p w14:paraId="5F208770" w14:textId="77777777" w:rsidR="00BB607C" w:rsidRPr="0003006C" w:rsidRDefault="00BB607C" w:rsidP="00BB607C">
            <w:pPr>
              <w:pStyle w:val="BGNormalArial"/>
            </w:pPr>
          </w:p>
        </w:tc>
      </w:tr>
      <w:tr w:rsidR="00BB607C" w:rsidRPr="0003006C" w14:paraId="1615F174" w14:textId="77777777">
        <w:trPr>
          <w:cantSplit/>
          <w:trHeight w:hRule="exact" w:val="907"/>
        </w:trPr>
        <w:tc>
          <w:tcPr>
            <w:tcW w:w="3261" w:type="dxa"/>
          </w:tcPr>
          <w:p w14:paraId="48B87F1E" w14:textId="77777777" w:rsidR="00BB607C" w:rsidRPr="0003006C" w:rsidRDefault="00BB607C" w:rsidP="00BB607C">
            <w:pPr>
              <w:pStyle w:val="BGNormalArial"/>
            </w:pPr>
            <w:r w:rsidRPr="0003006C">
              <w:t>Email address:</w:t>
            </w:r>
          </w:p>
        </w:tc>
        <w:tc>
          <w:tcPr>
            <w:tcW w:w="5765" w:type="dxa"/>
          </w:tcPr>
          <w:p w14:paraId="68F18F5E" w14:textId="77777777" w:rsidR="00BB607C" w:rsidRPr="0003006C" w:rsidRDefault="00BB607C" w:rsidP="00BB607C">
            <w:pPr>
              <w:pStyle w:val="BGNormalArial"/>
            </w:pPr>
          </w:p>
        </w:tc>
      </w:tr>
      <w:tr w:rsidR="00BB607C" w:rsidRPr="0003006C" w14:paraId="4CFFC9AD" w14:textId="77777777">
        <w:trPr>
          <w:cantSplit/>
          <w:trHeight w:hRule="exact" w:val="907"/>
        </w:trPr>
        <w:tc>
          <w:tcPr>
            <w:tcW w:w="3261" w:type="dxa"/>
          </w:tcPr>
          <w:p w14:paraId="62DC9C9F" w14:textId="77777777" w:rsidR="00BB607C" w:rsidRPr="0003006C" w:rsidRDefault="00BB607C" w:rsidP="00BB607C">
            <w:pPr>
              <w:pStyle w:val="BGNormalArial"/>
            </w:pPr>
            <w:r w:rsidRPr="0003006C">
              <w:t>Website:</w:t>
            </w:r>
          </w:p>
        </w:tc>
        <w:tc>
          <w:tcPr>
            <w:tcW w:w="5765" w:type="dxa"/>
          </w:tcPr>
          <w:p w14:paraId="4471636B" w14:textId="77777777" w:rsidR="00BB607C" w:rsidRPr="0003006C" w:rsidRDefault="00BB607C" w:rsidP="00BB607C">
            <w:pPr>
              <w:pStyle w:val="BGNormalArial"/>
            </w:pPr>
          </w:p>
        </w:tc>
      </w:tr>
      <w:tr w:rsidR="00BB607C" w:rsidRPr="0003006C" w14:paraId="7079A0C3" w14:textId="77777777">
        <w:trPr>
          <w:cantSplit/>
          <w:trHeight w:hRule="exact" w:val="851"/>
        </w:trPr>
        <w:tc>
          <w:tcPr>
            <w:tcW w:w="3261" w:type="dxa"/>
          </w:tcPr>
          <w:p w14:paraId="0BE8C878" w14:textId="77777777" w:rsidR="00BB607C" w:rsidRPr="0003006C" w:rsidRDefault="00BB607C" w:rsidP="00BB607C">
            <w:pPr>
              <w:pStyle w:val="BGNormalArial"/>
            </w:pPr>
            <w:r w:rsidRPr="0003006C">
              <w:t>Bank:</w:t>
            </w:r>
          </w:p>
        </w:tc>
        <w:tc>
          <w:tcPr>
            <w:tcW w:w="5765" w:type="dxa"/>
          </w:tcPr>
          <w:p w14:paraId="7C5F562B" w14:textId="77777777" w:rsidR="00BB607C" w:rsidRPr="0003006C" w:rsidRDefault="00BB607C" w:rsidP="00BB607C">
            <w:pPr>
              <w:pStyle w:val="BGNormalArial"/>
            </w:pPr>
          </w:p>
        </w:tc>
      </w:tr>
      <w:tr w:rsidR="00BB607C" w:rsidRPr="0003006C" w14:paraId="2E783D9E" w14:textId="77777777">
        <w:trPr>
          <w:cantSplit/>
          <w:trHeight w:hRule="exact" w:val="907"/>
        </w:trPr>
        <w:tc>
          <w:tcPr>
            <w:tcW w:w="3261" w:type="dxa"/>
          </w:tcPr>
          <w:p w14:paraId="05193D79" w14:textId="77777777" w:rsidR="00BB607C" w:rsidRPr="0003006C" w:rsidRDefault="00BB607C" w:rsidP="00BB607C">
            <w:pPr>
              <w:pStyle w:val="BGNormalArial"/>
            </w:pPr>
            <w:r w:rsidRPr="0003006C">
              <w:t>Accountant:</w:t>
            </w:r>
          </w:p>
        </w:tc>
        <w:tc>
          <w:tcPr>
            <w:tcW w:w="5765" w:type="dxa"/>
          </w:tcPr>
          <w:p w14:paraId="3457FC56" w14:textId="77777777" w:rsidR="00BB607C" w:rsidRPr="0003006C" w:rsidRDefault="00BB607C" w:rsidP="00BB607C">
            <w:pPr>
              <w:pStyle w:val="BGNormalArial"/>
            </w:pPr>
          </w:p>
        </w:tc>
      </w:tr>
      <w:tr w:rsidR="00BB607C" w:rsidRPr="0003006C" w14:paraId="775221FC" w14:textId="77777777">
        <w:trPr>
          <w:cantSplit/>
          <w:trHeight w:hRule="exact" w:val="851"/>
        </w:trPr>
        <w:tc>
          <w:tcPr>
            <w:tcW w:w="3261" w:type="dxa"/>
          </w:tcPr>
          <w:p w14:paraId="55E0B016" w14:textId="77777777" w:rsidR="00BB607C" w:rsidRPr="0003006C" w:rsidRDefault="00BB607C" w:rsidP="00BB607C">
            <w:pPr>
              <w:pStyle w:val="BGNormalArial"/>
            </w:pPr>
            <w:r w:rsidRPr="0003006C">
              <w:t>Solicitor:</w:t>
            </w:r>
          </w:p>
        </w:tc>
        <w:tc>
          <w:tcPr>
            <w:tcW w:w="5765" w:type="dxa"/>
          </w:tcPr>
          <w:p w14:paraId="27D02618" w14:textId="77777777" w:rsidR="00BB607C" w:rsidRPr="0003006C" w:rsidRDefault="00BB607C" w:rsidP="00BB607C">
            <w:pPr>
              <w:pStyle w:val="BGNormalArial"/>
            </w:pPr>
          </w:p>
        </w:tc>
      </w:tr>
    </w:tbl>
    <w:p w14:paraId="24EEB463" w14:textId="77777777" w:rsidR="00BB607C" w:rsidRDefault="00BB607C">
      <w:r>
        <w:br w:type="page"/>
      </w:r>
    </w:p>
    <w:tbl>
      <w:tblPr>
        <w:tblW w:w="0" w:type="auto"/>
        <w:tblCellMar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9026"/>
      </w:tblGrid>
      <w:tr w:rsidR="00BB607C" w:rsidRPr="0003006C" w14:paraId="300A21D3" w14:textId="77777777">
        <w:trPr>
          <w:cantSplit/>
          <w:trHeight w:hRule="exact" w:val="567"/>
        </w:trPr>
        <w:tc>
          <w:tcPr>
            <w:tcW w:w="9026" w:type="dxa"/>
          </w:tcPr>
          <w:p w14:paraId="748B0CE8" w14:textId="77777777" w:rsidR="00BB607C" w:rsidRPr="0003006C" w:rsidRDefault="00BB607C" w:rsidP="00BB607C">
            <w:pPr>
              <w:pStyle w:val="BGNormalArial"/>
              <w:rPr>
                <w:b/>
                <w:bCs/>
                <w:u w:val="single"/>
              </w:rPr>
            </w:pPr>
            <w:r w:rsidRPr="0003006C">
              <w:rPr>
                <w:b/>
                <w:bCs/>
                <w:u w:val="single"/>
              </w:rPr>
              <w:lastRenderedPageBreak/>
              <w:t>BUSINESS OVERVIEW</w:t>
            </w:r>
          </w:p>
          <w:p w14:paraId="157B2369" w14:textId="77777777" w:rsidR="00BB607C" w:rsidRPr="0003006C" w:rsidRDefault="00BB607C" w:rsidP="00BB607C">
            <w:pPr>
              <w:pStyle w:val="BGNormalSmall"/>
              <w:rPr>
                <w:u w:val="single"/>
              </w:rPr>
            </w:pPr>
            <w:r w:rsidRPr="0003006C">
              <w:t>An Executive Summary of the whole business plan – best completed at end.</w:t>
            </w:r>
          </w:p>
        </w:tc>
      </w:tr>
      <w:tr w:rsidR="00BB607C" w:rsidRPr="0003006C" w14:paraId="6656C9B6" w14:textId="77777777">
        <w:trPr>
          <w:cantSplit/>
          <w:trHeight w:hRule="exact" w:val="3175"/>
        </w:trPr>
        <w:tc>
          <w:tcPr>
            <w:tcW w:w="9026" w:type="dxa"/>
          </w:tcPr>
          <w:p w14:paraId="0FC07BB7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  <w:tr w:rsidR="00BB607C" w:rsidRPr="0003006C" w14:paraId="6F452E5E" w14:textId="77777777">
        <w:trPr>
          <w:cantSplit/>
          <w:trHeight w:hRule="exact" w:val="1304"/>
        </w:trPr>
        <w:tc>
          <w:tcPr>
            <w:tcW w:w="9026" w:type="dxa"/>
          </w:tcPr>
          <w:p w14:paraId="2A8527BB" w14:textId="77777777" w:rsidR="00BB607C" w:rsidRPr="0003006C" w:rsidRDefault="00BB607C" w:rsidP="00BB607C">
            <w:pPr>
              <w:pStyle w:val="BGNormalArial"/>
              <w:rPr>
                <w:b/>
                <w:bCs/>
                <w:u w:val="single"/>
              </w:rPr>
            </w:pPr>
            <w:r w:rsidRPr="0003006C">
              <w:rPr>
                <w:b/>
                <w:bCs/>
                <w:u w:val="single"/>
              </w:rPr>
              <w:t>BUSINESS ACTIVITY</w:t>
            </w:r>
          </w:p>
          <w:p w14:paraId="5151F7E4" w14:textId="77777777" w:rsidR="00BB607C" w:rsidRPr="0003006C" w:rsidRDefault="00BB607C" w:rsidP="00BB607C">
            <w:pPr>
              <w:pStyle w:val="BGSpacer"/>
              <w:ind w:left="0" w:right="0"/>
              <w:rPr>
                <w:rFonts w:ascii="Arial" w:hAnsi="Arial"/>
                <w:sz w:val="20"/>
                <w:szCs w:val="20"/>
              </w:rPr>
            </w:pPr>
          </w:p>
          <w:p w14:paraId="509FC031" w14:textId="77777777" w:rsidR="00BB607C" w:rsidRPr="0003006C" w:rsidRDefault="00BB607C" w:rsidP="00BB607C">
            <w:pPr>
              <w:pStyle w:val="BGNormalArial"/>
              <w:rPr>
                <w:b/>
                <w:bCs/>
              </w:rPr>
            </w:pPr>
            <w:r w:rsidRPr="0003006C">
              <w:rPr>
                <w:b/>
                <w:bCs/>
              </w:rPr>
              <w:t>Products &amp; Services</w:t>
            </w:r>
          </w:p>
          <w:p w14:paraId="1B9CF3E4" w14:textId="77777777" w:rsidR="00BB607C" w:rsidRPr="0003006C" w:rsidRDefault="00BB607C" w:rsidP="00BB607C">
            <w:pPr>
              <w:pStyle w:val="BGNormalSmall"/>
            </w:pPr>
            <w:r w:rsidRPr="0003006C">
              <w:t>What products/services you’ll provide and how they’re different from your competitors (</w:t>
            </w:r>
            <w:proofErr w:type="spellStart"/>
            <w:r w:rsidRPr="0003006C">
              <w:t>eg</w:t>
            </w:r>
            <w:proofErr w:type="spellEnd"/>
            <w:r w:rsidRPr="0003006C">
              <w:t xml:space="preserve"> price, quality, availability, customer service, guarantees).</w:t>
            </w:r>
          </w:p>
        </w:tc>
      </w:tr>
      <w:tr w:rsidR="00BB607C" w:rsidRPr="0003006C" w14:paraId="3A2379F6" w14:textId="77777777">
        <w:trPr>
          <w:cantSplit/>
          <w:trHeight w:hRule="exact" w:val="5783"/>
        </w:trPr>
        <w:tc>
          <w:tcPr>
            <w:tcW w:w="9026" w:type="dxa"/>
          </w:tcPr>
          <w:p w14:paraId="4C10C35C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  <w:tr w:rsidR="00BB607C" w:rsidRPr="0003006C" w14:paraId="0C6AB62D" w14:textId="77777777">
        <w:trPr>
          <w:cantSplit/>
          <w:trHeight w:hRule="exact" w:val="737"/>
        </w:trPr>
        <w:tc>
          <w:tcPr>
            <w:tcW w:w="9026" w:type="dxa"/>
          </w:tcPr>
          <w:p w14:paraId="7E0AAE87" w14:textId="77777777" w:rsidR="00BB607C" w:rsidRPr="0003006C" w:rsidRDefault="00BB607C" w:rsidP="00BB607C">
            <w:pPr>
              <w:pStyle w:val="BGNormalArial"/>
              <w:rPr>
                <w:b/>
                <w:bCs/>
              </w:rPr>
            </w:pPr>
            <w:r w:rsidRPr="0003006C">
              <w:rPr>
                <w:b/>
                <w:bCs/>
              </w:rPr>
              <w:t>Pricing</w:t>
            </w:r>
          </w:p>
          <w:p w14:paraId="7AD65AEA" w14:textId="77777777" w:rsidR="00BB607C" w:rsidRPr="0003006C" w:rsidRDefault="00BB607C" w:rsidP="00BB607C">
            <w:pPr>
              <w:pStyle w:val="BGNormalSmall"/>
              <w:rPr>
                <w:b/>
                <w:bCs/>
              </w:rPr>
            </w:pPr>
            <w:r w:rsidRPr="0003006C">
              <w:t xml:space="preserve">How you’ll set your selling price (based on </w:t>
            </w:r>
            <w:proofErr w:type="spellStart"/>
            <w:r w:rsidRPr="0003006C">
              <w:t>eg</w:t>
            </w:r>
            <w:proofErr w:type="spellEnd"/>
            <w:r w:rsidRPr="0003006C">
              <w:t xml:space="preserve"> hourly rate, mark-up on materials, discounts) and when customers will pay (</w:t>
            </w:r>
            <w:proofErr w:type="spellStart"/>
            <w:r w:rsidRPr="0003006C">
              <w:t>eg</w:t>
            </w:r>
            <w:proofErr w:type="spellEnd"/>
            <w:r w:rsidRPr="0003006C">
              <w:t xml:space="preserve"> deposits, credit).</w:t>
            </w:r>
          </w:p>
        </w:tc>
      </w:tr>
      <w:tr w:rsidR="00BB607C" w:rsidRPr="0003006C" w14:paraId="2737972B" w14:textId="77777777">
        <w:trPr>
          <w:cantSplit/>
          <w:trHeight w:hRule="exact" w:val="1985"/>
        </w:trPr>
        <w:tc>
          <w:tcPr>
            <w:tcW w:w="9026" w:type="dxa"/>
          </w:tcPr>
          <w:p w14:paraId="74DB96DD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</w:tbl>
    <w:p w14:paraId="1AAF2244" w14:textId="77777777" w:rsidR="00BB607C" w:rsidRDefault="00BB607C" w:rsidP="00BB607C">
      <w:pPr>
        <w:pStyle w:val="BGNormalArial"/>
      </w:pPr>
      <w:r>
        <w:br w:type="page"/>
      </w:r>
    </w:p>
    <w:tbl>
      <w:tblPr>
        <w:tblW w:w="0" w:type="auto"/>
        <w:tblCellMar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9026"/>
      </w:tblGrid>
      <w:tr w:rsidR="00BB607C" w:rsidRPr="0003006C" w14:paraId="7961B3A4" w14:textId="77777777">
        <w:trPr>
          <w:cantSplit/>
          <w:trHeight w:hRule="exact" w:val="624"/>
        </w:trPr>
        <w:tc>
          <w:tcPr>
            <w:tcW w:w="9026" w:type="dxa"/>
          </w:tcPr>
          <w:p w14:paraId="4BC255C8" w14:textId="77777777" w:rsidR="00BB607C" w:rsidRPr="0003006C" w:rsidRDefault="00BB607C" w:rsidP="00BB607C">
            <w:pPr>
              <w:pStyle w:val="BGNormalArial"/>
              <w:rPr>
                <w:b/>
                <w:bCs/>
                <w:u w:val="single"/>
              </w:rPr>
            </w:pPr>
            <w:r w:rsidRPr="0003006C">
              <w:rPr>
                <w:b/>
                <w:bCs/>
                <w:u w:val="single"/>
              </w:rPr>
              <w:lastRenderedPageBreak/>
              <w:t>MARKETPLACE</w:t>
            </w:r>
          </w:p>
        </w:tc>
      </w:tr>
      <w:tr w:rsidR="00BB607C" w:rsidRPr="0003006C" w14:paraId="7596957C" w14:textId="77777777">
        <w:trPr>
          <w:cantSplit/>
          <w:trHeight w:hRule="exact" w:val="794"/>
        </w:trPr>
        <w:tc>
          <w:tcPr>
            <w:tcW w:w="9026" w:type="dxa"/>
          </w:tcPr>
          <w:p w14:paraId="3435A08D" w14:textId="77777777" w:rsidR="00BB607C" w:rsidRPr="0003006C" w:rsidRDefault="00BB607C" w:rsidP="00BB607C">
            <w:pPr>
              <w:pStyle w:val="BGNormalArial"/>
              <w:rPr>
                <w:b/>
                <w:bCs/>
              </w:rPr>
            </w:pPr>
            <w:r w:rsidRPr="0003006C">
              <w:rPr>
                <w:b/>
                <w:bCs/>
              </w:rPr>
              <w:t>Customers</w:t>
            </w:r>
          </w:p>
          <w:p w14:paraId="085D1260" w14:textId="77777777" w:rsidR="00BB607C" w:rsidRPr="0003006C" w:rsidRDefault="00BB607C" w:rsidP="00BB607C">
            <w:pPr>
              <w:pStyle w:val="BGNormalSmall"/>
              <w:rPr>
                <w:b/>
                <w:bCs/>
              </w:rPr>
            </w:pPr>
            <w:r w:rsidRPr="0003006C">
              <w:t>What type of customers you’ll target (</w:t>
            </w:r>
            <w:proofErr w:type="spellStart"/>
            <w:r w:rsidRPr="0003006C">
              <w:t>eg</w:t>
            </w:r>
            <w:proofErr w:type="spellEnd"/>
            <w:r w:rsidRPr="0003006C">
              <w:t xml:space="preserve"> general public, business), their characteristics (</w:t>
            </w:r>
            <w:proofErr w:type="spellStart"/>
            <w:r w:rsidRPr="0003006C">
              <w:t>eg</w:t>
            </w:r>
            <w:proofErr w:type="spellEnd"/>
            <w:r w:rsidRPr="0003006C">
              <w:t xml:space="preserve"> age, gender, size of business) and location (</w:t>
            </w:r>
            <w:proofErr w:type="spellStart"/>
            <w:r w:rsidRPr="0003006C">
              <w:t>eg</w:t>
            </w:r>
            <w:proofErr w:type="spellEnd"/>
            <w:r w:rsidRPr="0003006C">
              <w:t xml:space="preserve"> local community, central Scotland, worldwide).</w:t>
            </w:r>
          </w:p>
        </w:tc>
      </w:tr>
      <w:tr w:rsidR="00BB607C" w:rsidRPr="0003006C" w14:paraId="4CBEEB77" w14:textId="77777777">
        <w:trPr>
          <w:cantSplit/>
          <w:trHeight w:hRule="exact" w:val="3062"/>
        </w:trPr>
        <w:tc>
          <w:tcPr>
            <w:tcW w:w="9026" w:type="dxa"/>
          </w:tcPr>
          <w:p w14:paraId="2CF1A11F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  <w:tr w:rsidR="00BB607C" w:rsidRPr="0003006C" w14:paraId="301CEB18" w14:textId="77777777">
        <w:trPr>
          <w:cantSplit/>
          <w:trHeight w:hRule="exact" w:val="567"/>
        </w:trPr>
        <w:tc>
          <w:tcPr>
            <w:tcW w:w="9026" w:type="dxa"/>
          </w:tcPr>
          <w:p w14:paraId="535C1FD4" w14:textId="77777777" w:rsidR="00BB607C" w:rsidRPr="0003006C" w:rsidRDefault="00BB607C" w:rsidP="00BB607C">
            <w:pPr>
              <w:pStyle w:val="BGNormalArial"/>
              <w:rPr>
                <w:b/>
                <w:bCs/>
              </w:rPr>
            </w:pPr>
            <w:r w:rsidRPr="0003006C">
              <w:rPr>
                <w:b/>
                <w:bCs/>
              </w:rPr>
              <w:t>Competitors</w:t>
            </w:r>
          </w:p>
          <w:p w14:paraId="103DDB90" w14:textId="77777777" w:rsidR="00BB607C" w:rsidRPr="0003006C" w:rsidRDefault="00BB607C" w:rsidP="00BB607C">
            <w:pPr>
              <w:pStyle w:val="BGNormalSmall"/>
              <w:rPr>
                <w:b/>
                <w:bCs/>
              </w:rPr>
            </w:pPr>
            <w:r w:rsidRPr="0003006C">
              <w:t>Who they are and their respective strengths/weaknesses.</w:t>
            </w:r>
          </w:p>
        </w:tc>
      </w:tr>
      <w:tr w:rsidR="00BB607C" w:rsidRPr="0003006C" w14:paraId="564C6BD8" w14:textId="77777777">
        <w:trPr>
          <w:cantSplit/>
          <w:trHeight w:hRule="exact" w:val="3515"/>
        </w:trPr>
        <w:tc>
          <w:tcPr>
            <w:tcW w:w="9026" w:type="dxa"/>
          </w:tcPr>
          <w:p w14:paraId="6073D201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  <w:tr w:rsidR="00BB607C" w:rsidRPr="0003006C" w14:paraId="0157F9A9" w14:textId="77777777">
        <w:trPr>
          <w:cantSplit/>
          <w:trHeight w:hRule="exact" w:val="567"/>
        </w:trPr>
        <w:tc>
          <w:tcPr>
            <w:tcW w:w="9026" w:type="dxa"/>
          </w:tcPr>
          <w:p w14:paraId="4CD2247F" w14:textId="77777777" w:rsidR="00BB607C" w:rsidRPr="0003006C" w:rsidRDefault="00BB607C" w:rsidP="00BB607C">
            <w:pPr>
              <w:pStyle w:val="BGNormalArial"/>
              <w:rPr>
                <w:b/>
                <w:bCs/>
              </w:rPr>
            </w:pPr>
            <w:r w:rsidRPr="0003006C">
              <w:rPr>
                <w:b/>
                <w:bCs/>
              </w:rPr>
              <w:t>Suppliers</w:t>
            </w:r>
          </w:p>
          <w:p w14:paraId="34CEEC9C" w14:textId="77777777" w:rsidR="00BB607C" w:rsidRPr="0003006C" w:rsidRDefault="00BB607C" w:rsidP="00BB607C">
            <w:pPr>
              <w:pStyle w:val="BGNormalSmall"/>
              <w:rPr>
                <w:b/>
                <w:bCs/>
              </w:rPr>
            </w:pPr>
            <w:r w:rsidRPr="0003006C">
              <w:t>Who’ll supply you with what (</w:t>
            </w:r>
            <w:proofErr w:type="spellStart"/>
            <w:r w:rsidRPr="0003006C">
              <w:t>eg</w:t>
            </w:r>
            <w:proofErr w:type="spellEnd"/>
            <w:r w:rsidRPr="0003006C">
              <w:t xml:space="preserve"> materials, stock, services) and when you’ll pay them (</w:t>
            </w:r>
            <w:proofErr w:type="spellStart"/>
            <w:r w:rsidRPr="0003006C">
              <w:t>eg</w:t>
            </w:r>
            <w:proofErr w:type="spellEnd"/>
            <w:r w:rsidRPr="0003006C">
              <w:t xml:space="preserve"> cash with order, credit).</w:t>
            </w:r>
          </w:p>
        </w:tc>
      </w:tr>
      <w:tr w:rsidR="00BB607C" w:rsidRPr="0003006C" w14:paraId="672E3023" w14:textId="77777777">
        <w:trPr>
          <w:cantSplit/>
          <w:trHeight w:hRule="exact" w:val="2580"/>
        </w:trPr>
        <w:tc>
          <w:tcPr>
            <w:tcW w:w="9026" w:type="dxa"/>
          </w:tcPr>
          <w:p w14:paraId="27118BD5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  <w:tr w:rsidR="00BB607C" w:rsidRPr="0003006C" w14:paraId="04DB68A3" w14:textId="77777777">
        <w:trPr>
          <w:cantSplit/>
          <w:trHeight w:hRule="exact" w:val="567"/>
        </w:trPr>
        <w:tc>
          <w:tcPr>
            <w:tcW w:w="9026" w:type="dxa"/>
          </w:tcPr>
          <w:p w14:paraId="71F9982C" w14:textId="77777777" w:rsidR="00BB607C" w:rsidRPr="0003006C" w:rsidRDefault="00BB607C" w:rsidP="00BB607C">
            <w:pPr>
              <w:pStyle w:val="BGNormalArial"/>
              <w:rPr>
                <w:b/>
                <w:bCs/>
              </w:rPr>
            </w:pPr>
            <w:r w:rsidRPr="0003006C">
              <w:rPr>
                <w:b/>
                <w:bCs/>
              </w:rPr>
              <w:t>Research</w:t>
            </w:r>
          </w:p>
          <w:p w14:paraId="0F4FD642" w14:textId="77777777" w:rsidR="00BB607C" w:rsidRPr="0003006C" w:rsidRDefault="00BB607C" w:rsidP="00BB607C">
            <w:pPr>
              <w:pStyle w:val="BGNormalSmall"/>
              <w:rPr>
                <w:b/>
                <w:bCs/>
              </w:rPr>
            </w:pPr>
            <w:r w:rsidRPr="0003006C">
              <w:t>What are the key market trends and their associated opportunities/threats for your business.</w:t>
            </w:r>
          </w:p>
        </w:tc>
      </w:tr>
      <w:tr w:rsidR="00BB607C" w:rsidRPr="0003006C" w14:paraId="60172CF6" w14:textId="77777777">
        <w:trPr>
          <w:cantSplit/>
          <w:trHeight w:hRule="exact" w:val="1191"/>
        </w:trPr>
        <w:tc>
          <w:tcPr>
            <w:tcW w:w="9026" w:type="dxa"/>
          </w:tcPr>
          <w:p w14:paraId="7049F3B4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</w:tbl>
    <w:p w14:paraId="7424BAD9" w14:textId="77777777" w:rsidR="00BB607C" w:rsidRDefault="00BB607C" w:rsidP="00BB607C">
      <w:pPr>
        <w:pStyle w:val="BGNormalArial"/>
      </w:pPr>
      <w:r>
        <w:br w:type="page"/>
      </w:r>
    </w:p>
    <w:tbl>
      <w:tblPr>
        <w:tblW w:w="0" w:type="auto"/>
        <w:tblCellMar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9026"/>
      </w:tblGrid>
      <w:tr w:rsidR="00BB607C" w:rsidRPr="0003006C" w14:paraId="4C8C9356" w14:textId="77777777">
        <w:trPr>
          <w:cantSplit/>
          <w:trHeight w:hRule="exact" w:val="510"/>
        </w:trPr>
        <w:tc>
          <w:tcPr>
            <w:tcW w:w="9026" w:type="dxa"/>
          </w:tcPr>
          <w:p w14:paraId="4020FCBC" w14:textId="77777777" w:rsidR="00BB607C" w:rsidRPr="0003006C" w:rsidRDefault="00BB607C" w:rsidP="00BB607C">
            <w:pPr>
              <w:pStyle w:val="BGNormalArial"/>
              <w:rPr>
                <w:b/>
                <w:bCs/>
                <w:u w:val="single"/>
              </w:rPr>
            </w:pPr>
            <w:r w:rsidRPr="0003006C">
              <w:rPr>
                <w:b/>
                <w:bCs/>
                <w:u w:val="single"/>
              </w:rPr>
              <w:lastRenderedPageBreak/>
              <w:t>RESOURCES</w:t>
            </w:r>
          </w:p>
        </w:tc>
      </w:tr>
      <w:tr w:rsidR="00BB607C" w:rsidRPr="0003006C" w14:paraId="72B57186" w14:textId="77777777">
        <w:trPr>
          <w:cantSplit/>
          <w:trHeight w:hRule="exact" w:val="794"/>
        </w:trPr>
        <w:tc>
          <w:tcPr>
            <w:tcW w:w="9026" w:type="dxa"/>
          </w:tcPr>
          <w:p w14:paraId="47FD1851" w14:textId="77777777" w:rsidR="00BB607C" w:rsidRPr="0003006C" w:rsidRDefault="00BB607C" w:rsidP="00BB607C">
            <w:pPr>
              <w:pStyle w:val="BGNormalArial"/>
              <w:rPr>
                <w:b/>
                <w:bCs/>
              </w:rPr>
            </w:pPr>
            <w:r w:rsidRPr="0003006C">
              <w:rPr>
                <w:b/>
                <w:bCs/>
              </w:rPr>
              <w:t>People</w:t>
            </w:r>
          </w:p>
          <w:p w14:paraId="539ABF9B" w14:textId="77777777" w:rsidR="00BB607C" w:rsidRPr="0003006C" w:rsidRDefault="00BB607C" w:rsidP="00BB607C">
            <w:pPr>
              <w:pStyle w:val="BGNormalSmall"/>
              <w:rPr>
                <w:b/>
                <w:bCs/>
              </w:rPr>
            </w:pPr>
            <w:r w:rsidRPr="0003006C">
              <w:t>Your key people’s experience and qualifications, their roles and how much time they’ll spend on activities (</w:t>
            </w:r>
            <w:proofErr w:type="spellStart"/>
            <w:r w:rsidRPr="0003006C">
              <w:t>eg</w:t>
            </w:r>
            <w:proofErr w:type="spellEnd"/>
            <w:r w:rsidRPr="0003006C">
              <w:t xml:space="preserve"> selling, preparing quotes, delivering services, book-keeping), plus details of any back-up in case of ill health.</w:t>
            </w:r>
          </w:p>
        </w:tc>
      </w:tr>
      <w:tr w:rsidR="00BB607C" w:rsidRPr="0003006C" w14:paraId="33FF21FC" w14:textId="77777777">
        <w:trPr>
          <w:cantSplit/>
          <w:trHeight w:hRule="exact" w:val="2211"/>
        </w:trPr>
        <w:tc>
          <w:tcPr>
            <w:tcW w:w="9026" w:type="dxa"/>
          </w:tcPr>
          <w:p w14:paraId="35D1282D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  <w:tr w:rsidR="00BB607C" w:rsidRPr="0003006C" w14:paraId="4205E167" w14:textId="77777777">
        <w:trPr>
          <w:cantSplit/>
          <w:trHeight w:hRule="exact" w:val="794"/>
        </w:trPr>
        <w:tc>
          <w:tcPr>
            <w:tcW w:w="9026" w:type="dxa"/>
          </w:tcPr>
          <w:p w14:paraId="5DC7A001" w14:textId="77777777" w:rsidR="00BB607C" w:rsidRPr="0003006C" w:rsidRDefault="00BB607C" w:rsidP="00BB607C">
            <w:pPr>
              <w:pStyle w:val="BGNormalArial"/>
              <w:rPr>
                <w:b/>
                <w:bCs/>
              </w:rPr>
            </w:pPr>
            <w:r w:rsidRPr="0003006C">
              <w:rPr>
                <w:b/>
                <w:bCs/>
              </w:rPr>
              <w:t>Premises</w:t>
            </w:r>
          </w:p>
          <w:p w14:paraId="4E522FF0" w14:textId="77777777" w:rsidR="00BB607C" w:rsidRPr="0003006C" w:rsidRDefault="00BB607C" w:rsidP="00BB607C">
            <w:pPr>
              <w:pStyle w:val="BGNormalSmall"/>
              <w:rPr>
                <w:b/>
                <w:bCs/>
              </w:rPr>
            </w:pPr>
            <w:r w:rsidRPr="0003006C">
              <w:t>Where you’ll be based (home, business premises), your rent and rates, any repairs/refurbishment required, lease conditions and length, and planning permission.</w:t>
            </w:r>
          </w:p>
        </w:tc>
      </w:tr>
      <w:tr w:rsidR="00BB607C" w:rsidRPr="0003006C" w14:paraId="36664733" w14:textId="77777777">
        <w:trPr>
          <w:cantSplit/>
          <w:trHeight w:hRule="exact" w:val="2665"/>
        </w:trPr>
        <w:tc>
          <w:tcPr>
            <w:tcW w:w="9026" w:type="dxa"/>
          </w:tcPr>
          <w:p w14:paraId="76A516BD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  <w:tr w:rsidR="00BB607C" w:rsidRPr="0003006C" w14:paraId="0A98E18B" w14:textId="77777777">
        <w:trPr>
          <w:cantSplit/>
          <w:trHeight w:hRule="exact" w:val="567"/>
        </w:trPr>
        <w:tc>
          <w:tcPr>
            <w:tcW w:w="9026" w:type="dxa"/>
          </w:tcPr>
          <w:p w14:paraId="0CC630CB" w14:textId="77777777" w:rsidR="00BB607C" w:rsidRPr="0003006C" w:rsidRDefault="00BB607C" w:rsidP="00BB607C">
            <w:pPr>
              <w:pStyle w:val="BGNormalArial"/>
              <w:rPr>
                <w:b/>
                <w:bCs/>
              </w:rPr>
            </w:pPr>
            <w:r w:rsidRPr="0003006C">
              <w:rPr>
                <w:b/>
                <w:bCs/>
              </w:rPr>
              <w:t>Tools &amp; Equipment</w:t>
            </w:r>
          </w:p>
          <w:p w14:paraId="2A4A973E" w14:textId="77777777" w:rsidR="00BB607C" w:rsidRPr="0003006C" w:rsidRDefault="00BB607C" w:rsidP="00BB607C">
            <w:pPr>
              <w:pStyle w:val="BGNormalSmall"/>
              <w:rPr>
                <w:b/>
                <w:bCs/>
              </w:rPr>
            </w:pPr>
            <w:r w:rsidRPr="0003006C">
              <w:t>What equipment you already own and what you’ll need to purchase/lease.</w:t>
            </w:r>
          </w:p>
        </w:tc>
      </w:tr>
      <w:tr w:rsidR="00BB607C" w:rsidRPr="0003006C" w14:paraId="0267156A" w14:textId="77777777">
        <w:trPr>
          <w:cantSplit/>
          <w:trHeight w:hRule="exact" w:val="3175"/>
        </w:trPr>
        <w:tc>
          <w:tcPr>
            <w:tcW w:w="9026" w:type="dxa"/>
          </w:tcPr>
          <w:p w14:paraId="261157EE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  <w:tr w:rsidR="00BB607C" w:rsidRPr="0003006C" w14:paraId="27C2BC58" w14:textId="77777777">
        <w:trPr>
          <w:cantSplit/>
          <w:trHeight w:hRule="exact" w:val="567"/>
        </w:trPr>
        <w:tc>
          <w:tcPr>
            <w:tcW w:w="9026" w:type="dxa"/>
          </w:tcPr>
          <w:p w14:paraId="47AD2FB7" w14:textId="77777777" w:rsidR="00BB607C" w:rsidRPr="0003006C" w:rsidRDefault="00BB607C" w:rsidP="00BB607C">
            <w:pPr>
              <w:pStyle w:val="BGNormalArial"/>
              <w:rPr>
                <w:b/>
                <w:bCs/>
              </w:rPr>
            </w:pPr>
            <w:r w:rsidRPr="0003006C">
              <w:rPr>
                <w:b/>
                <w:bCs/>
              </w:rPr>
              <w:t>Stock</w:t>
            </w:r>
          </w:p>
          <w:p w14:paraId="5A0C5FC4" w14:textId="77777777" w:rsidR="00BB607C" w:rsidRPr="0003006C" w:rsidRDefault="00BB607C" w:rsidP="00BB607C">
            <w:pPr>
              <w:pStyle w:val="BGNormalSmall"/>
              <w:rPr>
                <w:b/>
                <w:bCs/>
              </w:rPr>
            </w:pPr>
            <w:r w:rsidRPr="0003006C">
              <w:t>What initial stock you’ll need, how much it’ll cost and where you’ll keep it.</w:t>
            </w:r>
          </w:p>
        </w:tc>
      </w:tr>
      <w:tr w:rsidR="00BB607C" w:rsidRPr="0003006C" w14:paraId="0EDCF814" w14:textId="77777777">
        <w:trPr>
          <w:cantSplit/>
          <w:trHeight w:hRule="exact" w:val="2041"/>
        </w:trPr>
        <w:tc>
          <w:tcPr>
            <w:tcW w:w="9026" w:type="dxa"/>
          </w:tcPr>
          <w:p w14:paraId="74C04326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</w:tbl>
    <w:p w14:paraId="4E25C0B3" w14:textId="77777777" w:rsidR="00BB607C" w:rsidRDefault="00BB607C" w:rsidP="00BB607C">
      <w:pPr>
        <w:pStyle w:val="BGNormalArial"/>
      </w:pPr>
      <w:r>
        <w:br w:type="page"/>
      </w:r>
    </w:p>
    <w:tbl>
      <w:tblPr>
        <w:tblW w:w="0" w:type="auto"/>
        <w:tblCellMar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9026"/>
      </w:tblGrid>
      <w:tr w:rsidR="00BB607C" w:rsidRPr="0003006C" w14:paraId="2BF6A624" w14:textId="77777777">
        <w:trPr>
          <w:cantSplit/>
          <w:trHeight w:hRule="exact" w:val="794"/>
        </w:trPr>
        <w:tc>
          <w:tcPr>
            <w:tcW w:w="9026" w:type="dxa"/>
          </w:tcPr>
          <w:p w14:paraId="195E7E07" w14:textId="77777777" w:rsidR="00BB607C" w:rsidRPr="0003006C" w:rsidRDefault="00BB607C" w:rsidP="00BB607C">
            <w:pPr>
              <w:pStyle w:val="BGNormalArial"/>
              <w:rPr>
                <w:b/>
                <w:bCs/>
              </w:rPr>
            </w:pPr>
            <w:r w:rsidRPr="0003006C">
              <w:rPr>
                <w:b/>
                <w:bCs/>
              </w:rPr>
              <w:lastRenderedPageBreak/>
              <w:t>Advertising &amp; Promotion</w:t>
            </w:r>
          </w:p>
          <w:p w14:paraId="591594B4" w14:textId="77777777" w:rsidR="00BB607C" w:rsidRPr="0003006C" w:rsidRDefault="00BB607C" w:rsidP="00BB607C">
            <w:pPr>
              <w:pStyle w:val="BGNormalSmall"/>
              <w:rPr>
                <w:b/>
                <w:bCs/>
              </w:rPr>
            </w:pPr>
            <w:r w:rsidRPr="0003006C">
              <w:t>How potential customers will get to know about your business (</w:t>
            </w:r>
            <w:proofErr w:type="spellStart"/>
            <w:r w:rsidRPr="0003006C">
              <w:t>eg</w:t>
            </w:r>
            <w:proofErr w:type="spellEnd"/>
            <w:r w:rsidRPr="0003006C">
              <w:t xml:space="preserve"> adverts, directories, word of mouth, referrals from other businesses, mail shots, website, business cards, brochures, flyers).</w:t>
            </w:r>
          </w:p>
        </w:tc>
      </w:tr>
      <w:tr w:rsidR="00BB607C" w:rsidRPr="0003006C" w14:paraId="1CD92971" w14:textId="77777777">
        <w:trPr>
          <w:cantSplit/>
          <w:trHeight w:hRule="exact" w:val="2665"/>
        </w:trPr>
        <w:tc>
          <w:tcPr>
            <w:tcW w:w="9026" w:type="dxa"/>
          </w:tcPr>
          <w:p w14:paraId="30508A5F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  <w:tr w:rsidR="00BB607C" w:rsidRPr="0003006C" w14:paraId="344D4D02" w14:textId="77777777">
        <w:trPr>
          <w:cantSplit/>
          <w:trHeight w:hRule="exact" w:val="567"/>
        </w:trPr>
        <w:tc>
          <w:tcPr>
            <w:tcW w:w="9026" w:type="dxa"/>
          </w:tcPr>
          <w:p w14:paraId="5217A01A" w14:textId="77777777" w:rsidR="00BB607C" w:rsidRPr="0003006C" w:rsidRDefault="00BB607C" w:rsidP="00BB607C">
            <w:pPr>
              <w:pStyle w:val="BGNormalArial"/>
              <w:rPr>
                <w:b/>
                <w:bCs/>
              </w:rPr>
            </w:pPr>
            <w:r w:rsidRPr="0003006C">
              <w:rPr>
                <w:b/>
                <w:bCs/>
              </w:rPr>
              <w:t>Insurance</w:t>
            </w:r>
          </w:p>
          <w:p w14:paraId="6F65ED4B" w14:textId="77777777" w:rsidR="00BB607C" w:rsidRPr="0003006C" w:rsidRDefault="00BB607C" w:rsidP="00BB607C">
            <w:pPr>
              <w:pStyle w:val="BGNormalSmall"/>
              <w:rPr>
                <w:b/>
                <w:bCs/>
              </w:rPr>
            </w:pPr>
            <w:r w:rsidRPr="0003006C">
              <w:t>What insurance you’ll have (buildings and contents, public liability, employer’s liability, product liability).</w:t>
            </w:r>
          </w:p>
        </w:tc>
      </w:tr>
      <w:tr w:rsidR="00BB607C" w:rsidRPr="0003006C" w14:paraId="778815D0" w14:textId="77777777">
        <w:trPr>
          <w:cantSplit/>
          <w:trHeight w:hRule="exact" w:val="2722"/>
        </w:trPr>
        <w:tc>
          <w:tcPr>
            <w:tcW w:w="9026" w:type="dxa"/>
          </w:tcPr>
          <w:p w14:paraId="14901BD2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  <w:tr w:rsidR="00BB607C" w:rsidRPr="0003006C" w14:paraId="6DEA3A7F" w14:textId="77777777">
        <w:trPr>
          <w:cantSplit/>
          <w:trHeight w:hRule="exact" w:val="567"/>
        </w:trPr>
        <w:tc>
          <w:tcPr>
            <w:tcW w:w="9026" w:type="dxa"/>
          </w:tcPr>
          <w:p w14:paraId="3AB9B430" w14:textId="77777777" w:rsidR="00BB607C" w:rsidRPr="0003006C" w:rsidRDefault="00BB607C" w:rsidP="00BB607C">
            <w:pPr>
              <w:pStyle w:val="BGNormalArial"/>
              <w:rPr>
                <w:b/>
                <w:bCs/>
              </w:rPr>
            </w:pPr>
            <w:r w:rsidRPr="0003006C">
              <w:rPr>
                <w:b/>
                <w:bCs/>
              </w:rPr>
              <w:t>Legal Issues</w:t>
            </w:r>
          </w:p>
          <w:p w14:paraId="0142775F" w14:textId="77777777" w:rsidR="00BB607C" w:rsidRPr="0003006C" w:rsidRDefault="00BB607C" w:rsidP="00BB607C">
            <w:pPr>
              <w:pStyle w:val="BGNormalSmall"/>
              <w:rPr>
                <w:b/>
                <w:bCs/>
              </w:rPr>
            </w:pPr>
            <w:r w:rsidRPr="0003006C">
              <w:t>What licences are required, trademark/patent/copyright matters, data protection, and health &amp; safety.</w:t>
            </w:r>
          </w:p>
        </w:tc>
      </w:tr>
      <w:tr w:rsidR="00BB607C" w:rsidRPr="0003006C" w14:paraId="331FC180" w14:textId="77777777">
        <w:trPr>
          <w:cantSplit/>
          <w:trHeight w:hRule="exact" w:val="2268"/>
        </w:trPr>
        <w:tc>
          <w:tcPr>
            <w:tcW w:w="9026" w:type="dxa"/>
          </w:tcPr>
          <w:p w14:paraId="4DD302D0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  <w:tr w:rsidR="00BB607C" w:rsidRPr="0003006C" w14:paraId="1592364B" w14:textId="77777777">
        <w:trPr>
          <w:cantSplit/>
          <w:trHeight w:hRule="exact" w:val="567"/>
        </w:trPr>
        <w:tc>
          <w:tcPr>
            <w:tcW w:w="9026" w:type="dxa"/>
          </w:tcPr>
          <w:p w14:paraId="644F2077" w14:textId="77777777" w:rsidR="00BB607C" w:rsidRPr="0003006C" w:rsidRDefault="00BB607C" w:rsidP="00BB607C">
            <w:pPr>
              <w:pStyle w:val="BGNormalArial"/>
              <w:rPr>
                <w:b/>
                <w:bCs/>
              </w:rPr>
            </w:pPr>
            <w:r w:rsidRPr="0003006C">
              <w:rPr>
                <w:b/>
                <w:bCs/>
              </w:rPr>
              <w:t>Funding Summary</w:t>
            </w:r>
          </w:p>
          <w:p w14:paraId="4A9D74AF" w14:textId="77777777" w:rsidR="00BB607C" w:rsidRPr="0003006C" w:rsidRDefault="00BB607C" w:rsidP="00BB607C">
            <w:pPr>
              <w:pStyle w:val="BGNormalSmall"/>
              <w:rPr>
                <w:b/>
                <w:bCs/>
              </w:rPr>
            </w:pPr>
            <w:r w:rsidRPr="0003006C">
              <w:t xml:space="preserve">Your main items of expenditure and how you’ll </w:t>
            </w:r>
            <w:proofErr w:type="spellStart"/>
            <w:r w:rsidRPr="0003006C">
              <w:t>fund</w:t>
            </w:r>
            <w:proofErr w:type="spellEnd"/>
            <w:r w:rsidRPr="0003006C">
              <w:t xml:space="preserve"> them (cash, loans, grants).</w:t>
            </w:r>
          </w:p>
        </w:tc>
      </w:tr>
      <w:tr w:rsidR="00BB607C" w:rsidRPr="0003006C" w14:paraId="2C811CBE" w14:textId="77777777">
        <w:trPr>
          <w:cantSplit/>
          <w:trHeight w:hRule="exact" w:val="3232"/>
        </w:trPr>
        <w:tc>
          <w:tcPr>
            <w:tcW w:w="9026" w:type="dxa"/>
          </w:tcPr>
          <w:p w14:paraId="2539911F" w14:textId="77777777" w:rsidR="00BB607C" w:rsidRPr="0003006C" w:rsidRDefault="00BB607C" w:rsidP="00BB607C">
            <w:pPr>
              <w:pStyle w:val="BGNormalArial"/>
            </w:pPr>
            <w:r w:rsidRPr="0003006C">
              <w:fldChar w:fldCharType="begin"/>
            </w:r>
            <w:r w:rsidRPr="0003006C">
              <w:instrText xml:space="preserve"> MACROBUTTON NoMacro [Enter details here] </w:instrText>
            </w:r>
            <w:r w:rsidRPr="0003006C">
              <w:fldChar w:fldCharType="end"/>
            </w:r>
          </w:p>
        </w:tc>
      </w:tr>
    </w:tbl>
    <w:p w14:paraId="70386DA0" w14:textId="77777777" w:rsidR="00BB607C" w:rsidRDefault="00BB607C">
      <w:pPr>
        <w:sectPr w:rsidR="00BB607C" w:rsidSect="007A523F">
          <w:footerReference w:type="first" r:id="rId9"/>
          <w:pgSz w:w="11906" w:h="16838" w:code="9"/>
          <w:pgMar w:top="720" w:right="720" w:bottom="720" w:left="720" w:header="709" w:footer="1474" w:gutter="0"/>
          <w:cols w:space="708"/>
          <w:titlePg/>
          <w:docGrid w:linePitch="360"/>
        </w:sectPr>
      </w:pPr>
    </w:p>
    <w:p w14:paraId="3FD293B4" w14:textId="77777777" w:rsidR="00BB607C" w:rsidRPr="00B87EF3" w:rsidRDefault="00BB607C" w:rsidP="00BB607C">
      <w:pPr>
        <w:pStyle w:val="BGNormalArial"/>
        <w:rPr>
          <w:b/>
          <w:bCs/>
          <w:u w:val="single"/>
        </w:rPr>
      </w:pPr>
      <w:r w:rsidRPr="00B87EF3">
        <w:rPr>
          <w:b/>
          <w:bCs/>
          <w:u w:val="single"/>
        </w:rPr>
        <w:lastRenderedPageBreak/>
        <w:t>FINANCIAL FORECASTS</w:t>
      </w:r>
    </w:p>
    <w:p w14:paraId="0C792E8B" w14:textId="77777777" w:rsidR="00BB607C" w:rsidRDefault="00AF0AED" w:rsidP="00BB607C">
      <w:pPr>
        <w:pStyle w:val="BGNormalSmall"/>
      </w:pPr>
      <w:r w:rsidRPr="006D101B">
        <w:rPr>
          <w:noProof/>
        </w:rPr>
        <w:lastRenderedPageBreak/>
        <w:object w:dxaOrig="1440" w:dyaOrig="1440" w14:anchorId="0A299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.45pt;margin-top:17.5pt;width:732.4pt;height:431.1pt;z-index:251657216;mso-wrap-edited:f;mso-width-percent:0;mso-height-percent:0;mso-position-horizontal-relative:margin;mso-width-percent:0;mso-height-percent:0" wrapcoords="-22 -40 -22 21600 21622 21600 21622 -40 -22 -40" stroked="t">
            <v:imagedata r:id="rId10" o:title=""/>
            <w10:wrap type="tight" anchorx="margin"/>
          </v:shape>
          <o:OLEObject Type="Embed" ProgID="Excel.Sheet.12" ShapeID="_x0000_s1026" DrawAspect="Content" ObjectID="_1605015031" r:id="rId11"/>
        </w:object>
      </w:r>
      <w:r w:rsidR="00BB607C">
        <w:t>Estimate the sources and timing of money into the business, and what you’ll use it for.</w:t>
      </w:r>
    </w:p>
    <w:sectPr w:rsidR="00BB607C" w:rsidSect="00BB607C">
      <w:pgSz w:w="16838" w:h="11906" w:orient="landscape" w:code="9"/>
      <w:pgMar w:top="1440" w:right="1134" w:bottom="1440" w:left="1134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AD78" w14:textId="77777777" w:rsidR="00AF0AED" w:rsidRDefault="00AF0AED" w:rsidP="00BB607C">
      <w:r>
        <w:separator/>
      </w:r>
    </w:p>
  </w:endnote>
  <w:endnote w:type="continuationSeparator" w:id="0">
    <w:p w14:paraId="7B7EB033" w14:textId="77777777" w:rsidR="00AF0AED" w:rsidRDefault="00AF0AED" w:rsidP="00BB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useo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B18C" w14:textId="77777777" w:rsidR="00BB607C" w:rsidRPr="00395BBD" w:rsidRDefault="00BB607C" w:rsidP="00BB607C">
    <w:pPr>
      <w:pStyle w:val="Footer"/>
      <w:ind w:left="-426"/>
      <w:rPr>
        <w:b/>
        <w:bCs/>
        <w:color w:val="009DD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FDBEE" w14:textId="77777777" w:rsidR="00AF0AED" w:rsidRDefault="00AF0AED" w:rsidP="00BB607C">
      <w:r>
        <w:separator/>
      </w:r>
    </w:p>
  </w:footnote>
  <w:footnote w:type="continuationSeparator" w:id="0">
    <w:p w14:paraId="477CA843" w14:textId="77777777" w:rsidR="00AF0AED" w:rsidRDefault="00AF0AED" w:rsidP="00BB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3019"/>
    <w:multiLevelType w:val="hybridMultilevel"/>
    <w:tmpl w:val="D1CE7D2A"/>
    <w:lvl w:ilvl="0" w:tplc="0809000F">
      <w:start w:val="1"/>
      <w:numFmt w:val="decimal"/>
      <w:lvlText w:val="%1."/>
      <w:lvlJc w:val="left"/>
      <w:pPr>
        <w:ind w:left="1826" w:hanging="360"/>
      </w:pPr>
    </w:lvl>
    <w:lvl w:ilvl="1" w:tplc="08090019" w:tentative="1">
      <w:start w:val="1"/>
      <w:numFmt w:val="lowerLetter"/>
      <w:lvlText w:val="%2."/>
      <w:lvlJc w:val="left"/>
      <w:pPr>
        <w:ind w:left="2546" w:hanging="360"/>
      </w:pPr>
    </w:lvl>
    <w:lvl w:ilvl="2" w:tplc="0809001B" w:tentative="1">
      <w:start w:val="1"/>
      <w:numFmt w:val="lowerRoman"/>
      <w:lvlText w:val="%3."/>
      <w:lvlJc w:val="right"/>
      <w:pPr>
        <w:ind w:left="3266" w:hanging="180"/>
      </w:pPr>
    </w:lvl>
    <w:lvl w:ilvl="3" w:tplc="0809000F" w:tentative="1">
      <w:start w:val="1"/>
      <w:numFmt w:val="decimal"/>
      <w:lvlText w:val="%4."/>
      <w:lvlJc w:val="left"/>
      <w:pPr>
        <w:ind w:left="3986" w:hanging="360"/>
      </w:pPr>
    </w:lvl>
    <w:lvl w:ilvl="4" w:tplc="08090019" w:tentative="1">
      <w:start w:val="1"/>
      <w:numFmt w:val="lowerLetter"/>
      <w:lvlText w:val="%5."/>
      <w:lvlJc w:val="left"/>
      <w:pPr>
        <w:ind w:left="4706" w:hanging="360"/>
      </w:pPr>
    </w:lvl>
    <w:lvl w:ilvl="5" w:tplc="0809001B" w:tentative="1">
      <w:start w:val="1"/>
      <w:numFmt w:val="lowerRoman"/>
      <w:lvlText w:val="%6."/>
      <w:lvlJc w:val="right"/>
      <w:pPr>
        <w:ind w:left="5426" w:hanging="180"/>
      </w:pPr>
    </w:lvl>
    <w:lvl w:ilvl="6" w:tplc="0809000F" w:tentative="1">
      <w:start w:val="1"/>
      <w:numFmt w:val="decimal"/>
      <w:lvlText w:val="%7."/>
      <w:lvlJc w:val="left"/>
      <w:pPr>
        <w:ind w:left="6146" w:hanging="360"/>
      </w:pPr>
    </w:lvl>
    <w:lvl w:ilvl="7" w:tplc="08090019" w:tentative="1">
      <w:start w:val="1"/>
      <w:numFmt w:val="lowerLetter"/>
      <w:lvlText w:val="%8."/>
      <w:lvlJc w:val="left"/>
      <w:pPr>
        <w:ind w:left="6866" w:hanging="360"/>
      </w:pPr>
    </w:lvl>
    <w:lvl w:ilvl="8" w:tplc="080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1" w15:restartNumberingAfterBreak="0">
    <w:nsid w:val="2BDD7AFC"/>
    <w:multiLevelType w:val="hybridMultilevel"/>
    <w:tmpl w:val="B0E4BD78"/>
    <w:lvl w:ilvl="0" w:tplc="0F2A246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6" w:hanging="360"/>
      </w:pPr>
    </w:lvl>
    <w:lvl w:ilvl="2" w:tplc="0809001B" w:tentative="1">
      <w:start w:val="1"/>
      <w:numFmt w:val="lowerRoman"/>
      <w:lvlText w:val="%3."/>
      <w:lvlJc w:val="right"/>
      <w:pPr>
        <w:ind w:left="2906" w:hanging="180"/>
      </w:pPr>
    </w:lvl>
    <w:lvl w:ilvl="3" w:tplc="0809000F" w:tentative="1">
      <w:start w:val="1"/>
      <w:numFmt w:val="decimal"/>
      <w:lvlText w:val="%4."/>
      <w:lvlJc w:val="left"/>
      <w:pPr>
        <w:ind w:left="3626" w:hanging="360"/>
      </w:pPr>
    </w:lvl>
    <w:lvl w:ilvl="4" w:tplc="08090019" w:tentative="1">
      <w:start w:val="1"/>
      <w:numFmt w:val="lowerLetter"/>
      <w:lvlText w:val="%5."/>
      <w:lvlJc w:val="left"/>
      <w:pPr>
        <w:ind w:left="4346" w:hanging="360"/>
      </w:pPr>
    </w:lvl>
    <w:lvl w:ilvl="5" w:tplc="0809001B" w:tentative="1">
      <w:start w:val="1"/>
      <w:numFmt w:val="lowerRoman"/>
      <w:lvlText w:val="%6."/>
      <w:lvlJc w:val="right"/>
      <w:pPr>
        <w:ind w:left="5066" w:hanging="180"/>
      </w:pPr>
    </w:lvl>
    <w:lvl w:ilvl="6" w:tplc="0809000F" w:tentative="1">
      <w:start w:val="1"/>
      <w:numFmt w:val="decimal"/>
      <w:lvlText w:val="%7."/>
      <w:lvlJc w:val="left"/>
      <w:pPr>
        <w:ind w:left="5786" w:hanging="360"/>
      </w:pPr>
    </w:lvl>
    <w:lvl w:ilvl="7" w:tplc="08090019" w:tentative="1">
      <w:start w:val="1"/>
      <w:numFmt w:val="lowerLetter"/>
      <w:lvlText w:val="%8."/>
      <w:lvlJc w:val="left"/>
      <w:pPr>
        <w:ind w:left="6506" w:hanging="360"/>
      </w:pPr>
    </w:lvl>
    <w:lvl w:ilvl="8" w:tplc="08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72F16"/>
    <w:multiLevelType w:val="hybridMultilevel"/>
    <w:tmpl w:val="BAD65A48"/>
    <w:lvl w:ilvl="0" w:tplc="FEF6B1A2">
      <w:start w:val="1"/>
      <w:numFmt w:val="decimal"/>
      <w:pStyle w:val="BGPlanNumberedText"/>
      <w:lvlText w:val="%1."/>
      <w:lvlJc w:val="left"/>
      <w:pPr>
        <w:ind w:left="1466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CD"/>
    <w:rsid w:val="00413818"/>
    <w:rsid w:val="007A523F"/>
    <w:rsid w:val="009866A1"/>
    <w:rsid w:val="00A9706B"/>
    <w:rsid w:val="00AF0AED"/>
    <w:rsid w:val="00BB607C"/>
    <w:rsid w:val="00F43BF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E3DBD"/>
  <w15:chartTrackingRefBased/>
  <w15:docId w15:val="{3612B7B9-CA85-784A-A8D3-A085DB0A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754"/>
    <w:rPr>
      <w:rFonts w:ascii="Museo 300" w:hAnsi="Museo 300"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GMainTitle1">
    <w:name w:val="BG Main Title 1"/>
    <w:basedOn w:val="Normal"/>
    <w:qFormat/>
    <w:rsid w:val="00440754"/>
    <w:pPr>
      <w:spacing w:line="1060" w:lineRule="exact"/>
      <w:jc w:val="center"/>
    </w:pPr>
    <w:rPr>
      <w:rFonts w:ascii="Museo 700" w:hAnsi="Museo 700"/>
      <w:color w:val="009DDC"/>
      <w:sz w:val="84"/>
      <w:szCs w:val="84"/>
    </w:rPr>
  </w:style>
  <w:style w:type="paragraph" w:customStyle="1" w:styleId="BGMainTitle2">
    <w:name w:val="BG Main Title 2"/>
    <w:basedOn w:val="Normal"/>
    <w:qFormat/>
    <w:rsid w:val="00440754"/>
    <w:pPr>
      <w:spacing w:before="260" w:after="760"/>
      <w:jc w:val="center"/>
    </w:pPr>
    <w:rPr>
      <w:rFonts w:ascii="Museo 700" w:hAnsi="Museo 700"/>
      <w:color w:val="1D1D1B"/>
      <w:sz w:val="56"/>
      <w:szCs w:val="56"/>
    </w:rPr>
  </w:style>
  <w:style w:type="paragraph" w:customStyle="1" w:styleId="BGPlanText">
    <w:name w:val="BG Plan Text"/>
    <w:basedOn w:val="Normal"/>
    <w:qFormat/>
    <w:rsid w:val="00440754"/>
    <w:pPr>
      <w:spacing w:after="240"/>
      <w:ind w:left="1418" w:right="1077"/>
    </w:pPr>
    <w:rPr>
      <w:color w:val="FFFFFF"/>
    </w:rPr>
  </w:style>
  <w:style w:type="paragraph" w:customStyle="1" w:styleId="BGPlanTitle">
    <w:name w:val="BG Plan Title"/>
    <w:basedOn w:val="Normal"/>
    <w:next w:val="BGPlanText"/>
    <w:qFormat/>
    <w:rsid w:val="00440754"/>
    <w:pPr>
      <w:spacing w:after="220"/>
      <w:ind w:left="1077" w:right="1077"/>
    </w:pPr>
    <w:rPr>
      <w:b/>
      <w:bCs/>
      <w:color w:val="FFFFFF"/>
      <w:sz w:val="28"/>
      <w:szCs w:val="28"/>
    </w:rPr>
  </w:style>
  <w:style w:type="paragraph" w:customStyle="1" w:styleId="BGSpacer">
    <w:name w:val="BG Spacer"/>
    <w:basedOn w:val="Normal"/>
    <w:rsid w:val="00440754"/>
    <w:pPr>
      <w:ind w:left="1106" w:right="1106"/>
    </w:pPr>
    <w:rPr>
      <w:sz w:val="52"/>
      <w:szCs w:val="52"/>
    </w:rPr>
  </w:style>
  <w:style w:type="paragraph" w:styleId="ColorfulList-Accent1">
    <w:name w:val="Colorful List Accent 1"/>
    <w:basedOn w:val="Normal"/>
    <w:uiPriority w:val="34"/>
    <w:semiHidden/>
    <w:qFormat/>
    <w:rsid w:val="00440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22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754"/>
    <w:rPr>
      <w:rFonts w:ascii="Museo 300" w:hAnsi="Museo 300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922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754"/>
    <w:rPr>
      <w:rFonts w:ascii="Museo 300" w:hAnsi="Museo 300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2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54"/>
    <w:rPr>
      <w:rFonts w:ascii="Tahoma" w:hAnsi="Tahoma" w:cs="Tahoma"/>
      <w:sz w:val="16"/>
      <w:szCs w:val="16"/>
    </w:rPr>
  </w:style>
  <w:style w:type="paragraph" w:customStyle="1" w:styleId="BGPlanNumberedText">
    <w:name w:val="BG Plan Numbered Text"/>
    <w:basedOn w:val="ColorfulList-Accent1"/>
    <w:qFormat/>
    <w:rsid w:val="00395BBD"/>
    <w:pPr>
      <w:numPr>
        <w:numId w:val="4"/>
      </w:numPr>
      <w:spacing w:after="260"/>
      <w:ind w:left="1390" w:right="1106" w:hanging="284"/>
      <w:contextualSpacing w:val="0"/>
    </w:pPr>
    <w:rPr>
      <w:sz w:val="20"/>
      <w:szCs w:val="20"/>
    </w:rPr>
  </w:style>
  <w:style w:type="paragraph" w:customStyle="1" w:styleId="BGNormal">
    <w:name w:val="BG Normal"/>
    <w:basedOn w:val="Normal"/>
    <w:qFormat/>
    <w:rsid w:val="00395BBD"/>
    <w:pPr>
      <w:ind w:left="1106" w:right="1106"/>
    </w:pPr>
    <w:rPr>
      <w:sz w:val="20"/>
      <w:szCs w:val="20"/>
    </w:rPr>
  </w:style>
  <w:style w:type="paragraph" w:customStyle="1" w:styleId="BGNormalArial">
    <w:name w:val="BG Normal Arial"/>
    <w:basedOn w:val="Normal"/>
    <w:qFormat/>
    <w:rsid w:val="00D93BCF"/>
    <w:pPr>
      <w:spacing w:after="40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D93BCF"/>
    <w:rPr>
      <w:rFonts w:ascii="Arial" w:hAnsi="Arial" w:cs="Arial"/>
      <w:sz w:val="22"/>
      <w:szCs w:val="22"/>
    </w:rPr>
    <w:tblPr>
      <w:tblCellMar>
        <w:left w:w="0" w:type="dxa"/>
        <w:bottom w:w="57" w:type="dxa"/>
        <w:right w:w="0" w:type="dxa"/>
      </w:tblCellMar>
    </w:tblPr>
    <w:trPr>
      <w:cantSplit/>
    </w:trPr>
  </w:style>
  <w:style w:type="paragraph" w:customStyle="1" w:styleId="BGNormalSmall">
    <w:name w:val="BG Normal Small"/>
    <w:basedOn w:val="BGNormalArial"/>
    <w:qFormat/>
    <w:rsid w:val="00D93BCF"/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w:Desktop:Business-Plan-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C3EFA4-D165-1746-BBD1-9524B744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HD:Users:andrew:Desktop:Business-Plan-checklist.dotx</Template>
  <TotalTime>9</TotalTime>
  <Pages>8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>Business Gateway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subject/>
  <dc:creator>Andrew Cowan</dc:creator>
  <cp:keywords>Plan</cp:keywords>
  <dc:description>v1.0</dc:description>
  <cp:lastModifiedBy>Adam Wilson</cp:lastModifiedBy>
  <cp:revision>5</cp:revision>
  <dcterms:created xsi:type="dcterms:W3CDTF">2018-11-29T16:25:00Z</dcterms:created>
  <dcterms:modified xsi:type="dcterms:W3CDTF">2018-11-29T16:44:00Z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Business Gateway</vt:lpwstr>
  </property>
  <property fmtid="{D5CDD505-2E9C-101B-9397-08002B2CF9AE}" pid="3" name="Language">
    <vt:lpwstr>English (UK)</vt:lpwstr>
  </property>
  <property fmtid="{D5CDD505-2E9C-101B-9397-08002B2CF9AE}" pid="4" name="Owner">
    <vt:lpwstr>P L Kessler</vt:lpwstr>
  </property>
  <property fmtid="{D5CDD505-2E9C-101B-9397-08002B2CF9AE}" pid="5" name="Project">
    <vt:lpwstr>Whitespace</vt:lpwstr>
  </property>
  <property fmtid="{D5CDD505-2E9C-101B-9397-08002B2CF9AE}" pid="6" name="Publisher">
    <vt:lpwstr>Kessler Associates</vt:lpwstr>
  </property>
</Properties>
</file>